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D0B5C" w14:textId="37408F83" w:rsidR="003C1758" w:rsidRPr="003C1758" w:rsidRDefault="004D5BE4" w:rsidP="003C1758">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3C1758">
        <w:rPr>
          <w:rFonts w:ascii="Times New Roman" w:eastAsia="Times New Roman" w:hAnsi="Times New Roman" w:cs="Times New Roman"/>
          <w:b/>
          <w:sz w:val="28"/>
          <w:szCs w:val="28"/>
          <w:lang w:eastAsia="ru-RU"/>
        </w:rPr>
        <w:t xml:space="preserve"> </w:t>
      </w:r>
      <w:bookmarkStart w:id="0" w:name="_GoBack"/>
      <w:r w:rsidR="003C1758" w:rsidRPr="003C1758">
        <w:rPr>
          <w:rFonts w:ascii="Times New Roman" w:eastAsia="Times New Roman" w:hAnsi="Times New Roman" w:cs="Times New Roman"/>
          <w:b/>
          <w:sz w:val="28"/>
          <w:szCs w:val="28"/>
          <w:lang w:eastAsia="ru-RU"/>
        </w:rPr>
        <w:t>«</w:t>
      </w:r>
      <w:r w:rsidR="001244C3" w:rsidRPr="001244C3">
        <w:rPr>
          <w:rFonts w:ascii="Times New Roman" w:eastAsia="Times New Roman" w:hAnsi="Times New Roman" w:cs="Times New Roman"/>
          <w:b/>
          <w:sz w:val="28"/>
          <w:szCs w:val="28"/>
          <w:lang w:eastAsia="ru-RU"/>
        </w:rPr>
        <w:t>Развитие познавательных способностей</w:t>
      </w:r>
    </w:p>
    <w:p w14:paraId="26E7D1D9" w14:textId="76327AB3" w:rsidR="001244C3" w:rsidRDefault="001244C3" w:rsidP="003C1758">
      <w:pPr>
        <w:shd w:val="clear" w:color="auto" w:fill="FFFFFF"/>
        <w:spacing w:after="0" w:line="240" w:lineRule="auto"/>
        <w:jc w:val="center"/>
        <w:outlineLvl w:val="1"/>
        <w:rPr>
          <w:rFonts w:ascii="Times New Roman" w:eastAsia="Times New Roman" w:hAnsi="Times New Roman" w:cs="Times New Roman"/>
          <w:b/>
          <w:sz w:val="28"/>
          <w:szCs w:val="28"/>
          <w:lang w:eastAsia="ru-RU"/>
        </w:rPr>
      </w:pPr>
      <w:r w:rsidRPr="001244C3">
        <w:rPr>
          <w:rFonts w:ascii="Times New Roman" w:eastAsia="Times New Roman" w:hAnsi="Times New Roman" w:cs="Times New Roman"/>
          <w:b/>
          <w:sz w:val="28"/>
          <w:szCs w:val="28"/>
          <w:lang w:eastAsia="ru-RU"/>
        </w:rPr>
        <w:t>детей старшего дошкольного возраста</w:t>
      </w:r>
      <w:r w:rsidR="003C1758" w:rsidRPr="003C1758">
        <w:rPr>
          <w:rFonts w:ascii="Times New Roman" w:eastAsia="Times New Roman" w:hAnsi="Times New Roman" w:cs="Times New Roman"/>
          <w:b/>
          <w:sz w:val="28"/>
          <w:szCs w:val="28"/>
          <w:lang w:eastAsia="ru-RU"/>
        </w:rPr>
        <w:t>»</w:t>
      </w:r>
    </w:p>
    <w:bookmarkEnd w:id="0"/>
    <w:p w14:paraId="099A204A" w14:textId="77777777" w:rsidR="003C1758" w:rsidRPr="001244C3" w:rsidRDefault="003C1758" w:rsidP="003C1758">
      <w:pPr>
        <w:shd w:val="clear" w:color="auto" w:fill="FFFFFF"/>
        <w:spacing w:after="0" w:line="240" w:lineRule="auto"/>
        <w:jc w:val="center"/>
        <w:outlineLvl w:val="1"/>
        <w:rPr>
          <w:rFonts w:ascii="Times New Roman" w:eastAsia="Times New Roman" w:hAnsi="Times New Roman" w:cs="Times New Roman"/>
          <w:b/>
          <w:sz w:val="28"/>
          <w:szCs w:val="28"/>
          <w:lang w:eastAsia="ru-RU"/>
        </w:rPr>
      </w:pPr>
    </w:p>
    <w:p w14:paraId="6A2634AB" w14:textId="1CA10BAD"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i/>
          <w:iCs/>
          <w:sz w:val="28"/>
          <w:szCs w:val="28"/>
          <w:shd w:val="clear" w:color="auto" w:fill="FFFFFF"/>
          <w:lang w:eastAsia="ru-RU"/>
        </w:rPr>
        <w:t xml:space="preserve"> «Чем больше ребёнок видел, слышал и переживал, чем больше он знает,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w:t>
      </w:r>
    </w:p>
    <w:p w14:paraId="56BF654D" w14:textId="3358D7A0" w:rsidR="001244C3" w:rsidRPr="001244C3" w:rsidRDefault="003C1758" w:rsidP="001244C3">
      <w:pPr>
        <w:shd w:val="clear" w:color="auto" w:fill="FFFFFF"/>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shd w:val="clear" w:color="auto" w:fill="FFFFFF"/>
          <w:lang w:eastAsia="ru-RU"/>
        </w:rPr>
        <w:t xml:space="preserve">                                                                                         </w:t>
      </w:r>
      <w:r w:rsidR="001244C3" w:rsidRPr="001244C3">
        <w:rPr>
          <w:rFonts w:ascii="Times New Roman" w:eastAsia="Times New Roman" w:hAnsi="Times New Roman" w:cs="Times New Roman"/>
          <w:i/>
          <w:iCs/>
          <w:sz w:val="28"/>
          <w:szCs w:val="28"/>
          <w:shd w:val="clear" w:color="auto" w:fill="FFFFFF"/>
          <w:lang w:eastAsia="ru-RU"/>
        </w:rPr>
        <w:t xml:space="preserve">Лев Семёнович </w:t>
      </w:r>
      <w:proofErr w:type="spellStart"/>
      <w:r w:rsidR="001244C3" w:rsidRPr="001244C3">
        <w:rPr>
          <w:rFonts w:ascii="Times New Roman" w:eastAsia="Times New Roman" w:hAnsi="Times New Roman" w:cs="Times New Roman"/>
          <w:i/>
          <w:iCs/>
          <w:sz w:val="28"/>
          <w:szCs w:val="28"/>
          <w:shd w:val="clear" w:color="auto" w:fill="FFFFFF"/>
          <w:lang w:eastAsia="ru-RU"/>
        </w:rPr>
        <w:t>Выгодский</w:t>
      </w:r>
      <w:proofErr w:type="spellEnd"/>
    </w:p>
    <w:p w14:paraId="079E2B5E"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Познавательная активность проявляется с рождения и интенсивно развивается на протяжении всего дошкольного детства и продолжает развиваться дальше практически на протяжении всей жизни. Однако дошкольное детство – очень важный период. Именно в это время закладывается фундамент всего дальнейшего познания мира.</w:t>
      </w:r>
    </w:p>
    <w:p w14:paraId="59F27A4E"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Познавательный интерес – важная составляющая познавательной активности. Чем больше ребенок накапливает знаний и опыта, тем сильнее интерес.</w:t>
      </w:r>
      <w:r w:rsidRPr="001244C3">
        <w:rPr>
          <w:rFonts w:ascii="Times New Roman" w:eastAsia="Times New Roman" w:hAnsi="Times New Roman" w:cs="Times New Roman"/>
          <w:sz w:val="28"/>
          <w:szCs w:val="28"/>
          <w:lang w:eastAsia="ru-RU"/>
        </w:rPr>
        <w:br/>
        <w:t>Также интерес ребенка зависит от того, каким способом взрослый передает ребенку знания. Информация, преподнесенная увлекательно и эмоционально, в доступной форме соответственно возрасту, захватывает малыша. Неправильно преподнесенные знания наоборот снижают интерес.</w:t>
      </w:r>
    </w:p>
    <w:p w14:paraId="464AF547"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В детском саду и во всевозможных развивающих школах для малышей проводятся занятия, направленные на развитие познавательной активности. Однако, нельзя полностью передоверять развитие своего ребенка садику или школе, даже если в них проводятся великолепные занятия. Роль семьи в познании мира ребенком и его адаптации в жизни огромна в любом случае. Несмотря на то, что ребенка интересует все и сразу, не стоит обрушивать на него калейдоскоп различной не связанной между собой информации. Нужно стремиться к систематизации получаемых ребенком знаний.</w:t>
      </w:r>
    </w:p>
    <w:p w14:paraId="44B070B2"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С самого рождения ребенок является первооткрывателем, исследователем того мира, который его окружает. Всем известно, что старший дошкольный возраст – это время фантазеров, неиссякаемых вопросов, разнообразия игровых замыслов.</w:t>
      </w:r>
    </w:p>
    <w:p w14:paraId="3FE03694"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Познавательная активность детей очень высока: каждый ответ взрослого рождает новые вопросы. Следовательно, чрезвычайно важно в этом возрасте способствовать формированию у детей творческого отношения к окружающему миру и к своей деятельности.</w:t>
      </w:r>
    </w:p>
    <w:p w14:paraId="179AA469"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xml:space="preserve">Развитие интеллектуальных способностей дошкольника не может происходить без постановки и решения самых разнообразных задач, а задача </w:t>
      </w:r>
      <w:r w:rsidRPr="001244C3">
        <w:rPr>
          <w:rFonts w:ascii="Times New Roman" w:eastAsia="Times New Roman" w:hAnsi="Times New Roman" w:cs="Times New Roman"/>
          <w:sz w:val="28"/>
          <w:szCs w:val="28"/>
          <w:lang w:eastAsia="ru-RU"/>
        </w:rPr>
        <w:lastRenderedPageBreak/>
        <w:t>– это начало, исходное звено познавательного, поискового и творческого процесса, именно в ней выражается первое пробуждение мысли.</w:t>
      </w:r>
    </w:p>
    <w:p w14:paraId="22A1FF0D"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Поэтому задача педагога, применять разнообразные методы обучения, систематически и целенаправленно развивать у детей подвижность и гибкость мышления.</w:t>
      </w:r>
    </w:p>
    <w:p w14:paraId="3BC26453"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Как правило, к достижению старшего дошкольного возраста у большинства детей формируются интеллектуальные возможности для обучения в школе. Это проявляется в том, что у дошкольников существенно возрастают возможности умственной деятельности. Они довольно хорошо ориентируются в окружающей действительности. На этом этапе важно сформировать такие навыки, как стремление узнать как можно больше нового об окружающем мире и уметь систематизировать полученные знания, а также внятно объяснить результат полученных знаний.</w:t>
      </w:r>
    </w:p>
    <w:p w14:paraId="2B8F8C63"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У детей старшего дошкольного возраста значительно возрастает произвольность познавательных процессов (памяти, внимания), складываются основные умственные умения и умственные операции (сравнение, анализ, обобщение, классификация и др.).</w:t>
      </w:r>
    </w:p>
    <w:p w14:paraId="3D096956"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Стремление к познанию, к овладению навыками и умениями у детей старшего дошкольного возраста почти неисчерпаемо. Детские «почему» и «что такое» были предметом многократных исследований, в результате которых всегда приходилось констатировать огромную силу и напряженность познавательной активности ребенка.</w:t>
      </w:r>
    </w:p>
    <w:p w14:paraId="3DDC485D" w14:textId="77777777" w:rsidR="003C1758" w:rsidRDefault="001244C3" w:rsidP="003C1758">
      <w:pPr>
        <w:shd w:val="clear" w:color="auto" w:fill="FFFFFF"/>
        <w:spacing w:after="0" w:line="240" w:lineRule="auto"/>
        <w:jc w:val="center"/>
        <w:rPr>
          <w:rFonts w:ascii="Times New Roman" w:eastAsia="Times New Roman" w:hAnsi="Times New Roman" w:cs="Times New Roman"/>
          <w:b/>
          <w:bCs/>
          <w:sz w:val="28"/>
          <w:szCs w:val="28"/>
          <w:lang w:eastAsia="ru-RU"/>
        </w:rPr>
      </w:pPr>
      <w:r w:rsidRPr="001244C3">
        <w:rPr>
          <w:rFonts w:ascii="Times New Roman" w:eastAsia="Times New Roman" w:hAnsi="Times New Roman" w:cs="Times New Roman"/>
          <w:b/>
          <w:bCs/>
          <w:sz w:val="28"/>
          <w:szCs w:val="28"/>
          <w:lang w:eastAsia="ru-RU"/>
        </w:rPr>
        <w:t>Основные познавательные процессы</w:t>
      </w:r>
    </w:p>
    <w:p w14:paraId="2D1AEB00" w14:textId="385E4B2C" w:rsidR="001244C3" w:rsidRPr="001244C3" w:rsidRDefault="001244C3" w:rsidP="003C1758">
      <w:pPr>
        <w:shd w:val="clear" w:color="auto" w:fill="FFFFFF"/>
        <w:spacing w:after="0" w:line="240" w:lineRule="auto"/>
        <w:jc w:val="center"/>
        <w:rPr>
          <w:rFonts w:ascii="Times New Roman" w:eastAsia="Times New Roman" w:hAnsi="Times New Roman" w:cs="Times New Roman"/>
          <w:sz w:val="28"/>
          <w:szCs w:val="28"/>
          <w:lang w:eastAsia="ru-RU"/>
        </w:rPr>
      </w:pPr>
      <w:r w:rsidRPr="001244C3">
        <w:rPr>
          <w:rFonts w:ascii="Times New Roman" w:eastAsia="Times New Roman" w:hAnsi="Times New Roman" w:cs="Times New Roman"/>
          <w:b/>
          <w:bCs/>
          <w:sz w:val="28"/>
          <w:szCs w:val="28"/>
          <w:lang w:eastAsia="ru-RU"/>
        </w:rPr>
        <w:t>детей старшего дошкольного возраста</w:t>
      </w:r>
    </w:p>
    <w:p w14:paraId="7CB621E8"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b/>
          <w:bCs/>
          <w:sz w:val="28"/>
          <w:szCs w:val="28"/>
          <w:u w:val="single"/>
          <w:lang w:eastAsia="ru-RU"/>
        </w:rPr>
        <w:t>Развитие мышления.</w:t>
      </w:r>
    </w:p>
    <w:p w14:paraId="723FC959"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зависимости. Шестилетний ребенок может интересоваться всем на свете: какой глубины океан? Как там дышат животные? Сколько тысяч километров земной шар? Почему в горах не тает снег, когда внизу растаял?</w:t>
      </w:r>
    </w:p>
    <w:p w14:paraId="141C5624"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Ребенок стремится к знаниям, а само усвоение знаний происходит через многочисленное «зачем?», «как?», «почему?». Он вынужден оперировать знаниями, представлять ситуации и пытаться найти возможный путь для ответа на вопрос.</w:t>
      </w:r>
    </w:p>
    <w:p w14:paraId="1E2171D5"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xml:space="preserve">Образное мышление - основной вид мышления шестилетнего ребенка. Он, конечно, может в отдельных случаях мыслить логически, но следует помнить, что этот возраст </w:t>
      </w:r>
      <w:proofErr w:type="spellStart"/>
      <w:r w:rsidRPr="001244C3">
        <w:rPr>
          <w:rFonts w:ascii="Times New Roman" w:eastAsia="Times New Roman" w:hAnsi="Times New Roman" w:cs="Times New Roman"/>
          <w:sz w:val="28"/>
          <w:szCs w:val="28"/>
          <w:lang w:eastAsia="ru-RU"/>
        </w:rPr>
        <w:t>сензитивен</w:t>
      </w:r>
      <w:proofErr w:type="spellEnd"/>
      <w:r w:rsidRPr="001244C3">
        <w:rPr>
          <w:rFonts w:ascii="Times New Roman" w:eastAsia="Times New Roman" w:hAnsi="Times New Roman" w:cs="Times New Roman"/>
          <w:sz w:val="28"/>
          <w:szCs w:val="28"/>
          <w:lang w:eastAsia="ru-RU"/>
        </w:rPr>
        <w:t xml:space="preserve"> к обучению, опирающемуся на наглядность.</w:t>
      </w:r>
    </w:p>
    <w:p w14:paraId="0418A830"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lastRenderedPageBreak/>
        <w:t>Мышление шестилетнего ребенка отличается особой умственной позицией, обусловленной отсутствием знаний, необходимых для правильного решения определенных проблемных ситуаций. Так, ребенку трудно оценивать одно и то же количество воды, песка, пластилина и др. как равное (то же самое), когда на его глазах происходит изменение их объема в зависимости от формы сосуда или приданной им новой статичной формы. Ребенок попадает в зависимость от того, что он видит в каждый новый момент изменения предметов.</w:t>
      </w:r>
    </w:p>
    <w:p w14:paraId="40F8E891" w14:textId="77777777" w:rsidR="001244C3" w:rsidRPr="001244C3" w:rsidRDefault="001244C3" w:rsidP="003C1758">
      <w:pPr>
        <w:shd w:val="clear" w:color="auto" w:fill="FFFFFF"/>
        <w:spacing w:after="150" w:line="240" w:lineRule="auto"/>
        <w:jc w:val="center"/>
        <w:rPr>
          <w:rFonts w:ascii="Times New Roman" w:eastAsia="Times New Roman" w:hAnsi="Times New Roman" w:cs="Times New Roman"/>
          <w:sz w:val="28"/>
          <w:szCs w:val="28"/>
          <w:lang w:eastAsia="ru-RU"/>
        </w:rPr>
      </w:pPr>
      <w:r w:rsidRPr="001244C3">
        <w:rPr>
          <w:rFonts w:ascii="Times New Roman" w:eastAsia="Times New Roman" w:hAnsi="Times New Roman" w:cs="Times New Roman"/>
          <w:b/>
          <w:bCs/>
          <w:sz w:val="28"/>
          <w:szCs w:val="28"/>
          <w:shd w:val="clear" w:color="auto" w:fill="FFFFFF"/>
          <w:lang w:eastAsia="ru-RU"/>
        </w:rPr>
        <w:t>Упражнения, способствующие развитию мышления</w:t>
      </w:r>
    </w:p>
    <w:p w14:paraId="27FEE62F"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«Разложи картинки». Учить учитывать последовательность событий.</w:t>
      </w:r>
    </w:p>
    <w:p w14:paraId="78D154F0"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«Найди лишний предмет», «Найди в ряду лишнюю фигуру».</w:t>
      </w:r>
    </w:p>
    <w:p w14:paraId="11B4806A"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«Творческий подход». Ребенку показывают предметы, не имеющие определенного назначения (веточка, орех, кусочек ватки); ребенок должен придумать, как можно использовать данный предмет.</w:t>
      </w:r>
    </w:p>
    <w:p w14:paraId="54AF147C"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«Антонимы». Ребенок подбирает к слову взрослого противоположное по смыслу (легкий – тяжелый, сильный – слабый).</w:t>
      </w:r>
    </w:p>
    <w:p w14:paraId="5BB1B8CE"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«Лото», «Домино», мозаики, конструкторы.</w:t>
      </w:r>
    </w:p>
    <w:p w14:paraId="4C0B95EB"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Загадки</w:t>
      </w:r>
    </w:p>
    <w:p w14:paraId="73834577"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«Назови пять видов фруктов, похожих на яблоко»</w:t>
      </w:r>
    </w:p>
    <w:p w14:paraId="0E0CD20E"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«Поиск общего» например, найди общие признаки между предметами: книга, телевизор:</w:t>
      </w:r>
    </w:p>
    <w:p w14:paraId="1CE32540" w14:textId="77777777" w:rsidR="001244C3" w:rsidRPr="001244C3" w:rsidRDefault="001244C3" w:rsidP="001244C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«Что в чем?». Определи, чему принадлежит указанная часть предмета. Например: листок-книга, книга-библиотека.</w:t>
      </w:r>
    </w:p>
    <w:p w14:paraId="5118CAA3"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Игра «Почему это произошло?» Назови как можно больше возможных причин для каждой из описанных ниже ситуаций: дерево во дворе было облеплено птицами.</w:t>
      </w:r>
    </w:p>
    <w:p w14:paraId="3F22A682"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Игра «Что может произойти, если…» -</w:t>
      </w:r>
    </w:p>
    <w:p w14:paraId="2F5A9428"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Растение долго не поливать…</w:t>
      </w:r>
    </w:p>
    <w:p w14:paraId="40F28E95"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На раскаленную сковородку капнула вода…</w:t>
      </w:r>
    </w:p>
    <w:p w14:paraId="3454D1FB"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Мальчик чиркнул спичкой…</w:t>
      </w:r>
    </w:p>
    <w:p w14:paraId="35085A95"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w:t>
      </w:r>
    </w:p>
    <w:p w14:paraId="1C87DC26"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w:t>
      </w:r>
    </w:p>
    <w:p w14:paraId="2315655D"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b/>
          <w:bCs/>
          <w:sz w:val="28"/>
          <w:szCs w:val="28"/>
          <w:u w:val="single"/>
          <w:lang w:eastAsia="ru-RU"/>
        </w:rPr>
        <w:t>Развитие внимания.</w:t>
      </w:r>
    </w:p>
    <w:p w14:paraId="06DE662C"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xml:space="preserve">Познавательная активность ребенка, направленная на обследование окружающего мира, организует его внимание на исследуемых объектах </w:t>
      </w:r>
      <w:r w:rsidRPr="001244C3">
        <w:rPr>
          <w:rFonts w:ascii="Times New Roman" w:eastAsia="Times New Roman" w:hAnsi="Times New Roman" w:cs="Times New Roman"/>
          <w:sz w:val="28"/>
          <w:szCs w:val="28"/>
          <w:lang w:eastAsia="ru-RU"/>
        </w:rPr>
        <w:lastRenderedPageBreak/>
        <w:t>довольно долго, пока не иссякнет интерес. Если шестилетний ребенок занят важной для него игрой, то он, не отвлекаясь, может играть два, а то и три часа. Так же долго он может быть сосредоточен и на продуктивной деятельности (рисовании, конструировании, изготовлении значимых для него поделок). Однако такие результаты сосредоточения внимания -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w:t>
      </w:r>
    </w:p>
    <w:p w14:paraId="1D02611B"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Ребенку можно помочь в организации внимания. Взрослый может организовать внимание ребенка при помощи словесных указаний. Ему напоминают о необходимости выполнять заданное действие, указывая при этом способы действия.</w:t>
      </w:r>
    </w:p>
    <w:p w14:paraId="7F540858"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И все-таки... Хотя дети шести лет могут произвольно регулировать свое поведение, непроизвольное внимание преобладает. Детям трудно сосредоточиться на однообразной и малопривлекательной для них деятельности. Эта особенность внимания является одним из оснований для включения в занятия элементов игры и достаточно частой смены форм деятельности. Шестилетние дети, безусловно, способны удерживать внимание на интеллектуальных задачах, но при этом их внимание быстро истощается.</w:t>
      </w:r>
    </w:p>
    <w:p w14:paraId="55D1195E"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w:t>
      </w:r>
    </w:p>
    <w:p w14:paraId="51C71FA9" w14:textId="77777777" w:rsidR="001244C3" w:rsidRPr="001244C3" w:rsidRDefault="001244C3" w:rsidP="003C1758">
      <w:pPr>
        <w:shd w:val="clear" w:color="auto" w:fill="FFFFFF"/>
        <w:spacing w:after="150" w:line="240" w:lineRule="auto"/>
        <w:jc w:val="center"/>
        <w:rPr>
          <w:rFonts w:ascii="Times New Roman" w:eastAsia="Times New Roman" w:hAnsi="Times New Roman" w:cs="Times New Roman"/>
          <w:sz w:val="28"/>
          <w:szCs w:val="28"/>
          <w:lang w:eastAsia="ru-RU"/>
        </w:rPr>
      </w:pPr>
      <w:r w:rsidRPr="001244C3">
        <w:rPr>
          <w:rFonts w:ascii="Times New Roman" w:eastAsia="Times New Roman" w:hAnsi="Times New Roman" w:cs="Times New Roman"/>
          <w:b/>
          <w:bCs/>
          <w:sz w:val="28"/>
          <w:szCs w:val="28"/>
          <w:shd w:val="clear" w:color="auto" w:fill="FFFFFF"/>
          <w:lang w:eastAsia="ru-RU"/>
        </w:rPr>
        <w:t>Упражнения, способствующие развитию внимания</w:t>
      </w:r>
    </w:p>
    <w:p w14:paraId="5F16818A"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«Найди отличия»</w:t>
      </w:r>
    </w:p>
    <w:p w14:paraId="7D748197"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Найди два одинаковых предмета.</w:t>
      </w:r>
    </w:p>
    <w:p w14:paraId="799C84B9"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«Где что было». Ребенок запоминает предметы, лежащие на столе, затем он отворачивается. Взрослый передвигает (убирает или добавляет) предметы; а ребенок указывает что изменилось.</w:t>
      </w:r>
    </w:p>
    <w:p w14:paraId="049CAB9D"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«Назови что ты видишь». Ребенок за одну минуту должен назвать как можно больше предметов, находящихся в комнате.</w:t>
      </w:r>
    </w:p>
    <w:p w14:paraId="09706A00"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«Лабиринты», игры-головоломки</w:t>
      </w:r>
    </w:p>
    <w:p w14:paraId="389F2BD0"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Вычеркивание заданных букв из печатного текста: «Найди и зачеркни все буквы «У» из статьи в газете</w:t>
      </w:r>
    </w:p>
    <w:p w14:paraId="4D608BAD"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 Раскрашивание по образцу.</w:t>
      </w:r>
    </w:p>
    <w:p w14:paraId="0BDB3FC5"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w:t>
      </w:r>
    </w:p>
    <w:p w14:paraId="752A2CD3"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b/>
          <w:bCs/>
          <w:sz w:val="28"/>
          <w:szCs w:val="28"/>
          <w:u w:val="single"/>
          <w:lang w:eastAsia="ru-RU"/>
        </w:rPr>
        <w:t>Развитие памяти.</w:t>
      </w:r>
    </w:p>
    <w:p w14:paraId="6E0686B2"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xml:space="preserve">Старший дошкольный возраст - возраст интенсивного развития памяти. Принято считать, что память является ведущим познавательным процессом. В самом деле, ребенок в дошкольном возрасте усваивает речь настолько, что </w:t>
      </w:r>
      <w:r w:rsidRPr="001244C3">
        <w:rPr>
          <w:rFonts w:ascii="Times New Roman" w:eastAsia="Times New Roman" w:hAnsi="Times New Roman" w:cs="Times New Roman"/>
          <w:sz w:val="28"/>
          <w:szCs w:val="28"/>
          <w:lang w:eastAsia="ru-RU"/>
        </w:rPr>
        <w:lastRenderedPageBreak/>
        <w:t>становится истинным носителем родного языка. Память схватывает значимые для ребенка события и сведения и сохраняет их. Дошкольное детство оставляет много воспоминаний на всю оставшуюся жизнь человека.</w:t>
      </w:r>
    </w:p>
    <w:p w14:paraId="0B6A582C"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Шестилетний ребенок уже может запоминать произвольно. Когда запоминание становится условием успешной игры или имеет значение для реализации притязаний ребенка, он легко запоминает слова в заданном порядке, стихи, последовательность действий и др. Шестилетний ребенок уже сознательно может пользоваться приемами запоминания. Он повторяет то, что надо запомнить, старается осмыслить, осознать запоминаемое в заданной последовательности. Однако непроизвольное запоминание остается более продуктивным. Здесь опять-таки все определяет интерес ребенка к делу, которым он занят.</w:t>
      </w:r>
    </w:p>
    <w:p w14:paraId="09C54D0E"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b/>
          <w:bCs/>
          <w:sz w:val="28"/>
          <w:szCs w:val="28"/>
          <w:shd w:val="clear" w:color="auto" w:fill="FFFFFF"/>
          <w:lang w:eastAsia="ru-RU"/>
        </w:rPr>
        <w:t>Упражнения, способствующие развитию памяти</w:t>
      </w:r>
    </w:p>
    <w:p w14:paraId="7129C6FC"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«Детектив». Развитие произвольного внимания. Ребенок в течение 15 минут рассматривает 15 картинок, после чего картинки убирают; ребенок должен назвать картинки, которые запомнил.</w:t>
      </w:r>
    </w:p>
    <w:p w14:paraId="6AC39486"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«Пирамида». Развитие кратковременной механической памяти. Взрослый называет ребенку одно слово, ребенок повторяет; потом называет два слова, ребенок повторяет, потом три слова, ребенок повторяет и т.д.</w:t>
      </w:r>
    </w:p>
    <w:p w14:paraId="6C25D6EE"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«Следопыт». Взрослый показывает ребенку игрушку и говорит, что спрячет ее сейчас в комнате; ребенок отворачивается; взрослый прячет игрушку, а ребенок должен ее найти.</w:t>
      </w:r>
    </w:p>
    <w:p w14:paraId="02B36B24"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«Одежда». Ребенок должен вспомнить, в каком порядке он надевал предметы одежды утром.</w:t>
      </w:r>
    </w:p>
    <w:p w14:paraId="3821EF2A"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«Что ты ел на обед?». Ребенок вспоминает, что ел на обед.</w:t>
      </w:r>
    </w:p>
    <w:p w14:paraId="08E0E2C0"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Нарисуй такой же. Взрослый рисует на листе бумаги простой предмет, лист переворачивается, и ребенок должен нарисовать такой же предмет.</w:t>
      </w:r>
    </w:p>
    <w:p w14:paraId="3667849E"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«Я положил в мешок». Взрослый на глазах ребенка кладет в мешок разные предметы; ребенок должен вспомнить, что лежит в мешке.</w:t>
      </w:r>
    </w:p>
    <w:p w14:paraId="3C5762F6"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«Короткий рассказ». Взрослый читает короткий рассказ, ребенок должен повторить его.</w:t>
      </w:r>
    </w:p>
    <w:p w14:paraId="7F7C4EBB"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«Башня». Ребенку показывают схематическое изображение башни, состоящей из множества геометрических фигур. Ребенок должен запомнить эти фигуры и назвать.</w:t>
      </w:r>
    </w:p>
    <w:p w14:paraId="5EE55431" w14:textId="77777777" w:rsidR="001244C3" w:rsidRPr="001244C3" w:rsidRDefault="001244C3" w:rsidP="001244C3">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shd w:val="clear" w:color="auto" w:fill="FFFFFF"/>
          <w:lang w:eastAsia="ru-RU"/>
        </w:rPr>
        <w:t>«Фигурка из палочек». Взрослый выкладывает фигурку из палочек (камушков, веточек, бусинок); ребенок запоминает ее и по памяти выкладывает такую же.</w:t>
      </w:r>
    </w:p>
    <w:p w14:paraId="1EDBCA2C"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w:t>
      </w:r>
    </w:p>
    <w:p w14:paraId="70E7C2D0"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b/>
          <w:bCs/>
          <w:sz w:val="28"/>
          <w:szCs w:val="28"/>
          <w:u w:val="single"/>
          <w:lang w:eastAsia="ru-RU"/>
        </w:rPr>
        <w:t>Развитие воображения.</w:t>
      </w:r>
    </w:p>
    <w:p w14:paraId="062994AF"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lastRenderedPageBreak/>
        <w:t>Шестилетний ребенок в своем воображении может создавать разнообразнейшие ситуации, в которых он выступает в самых прекрасных своих проявлениях. Формируясь в игре, воображение переходит и в другие виды деятельности. Наиболее ярко оно проявляется в рисовании и в сочинении ребенком стишков и сказок. Здесь мы можем наблюдать большую вариативность в характере детского творчества: одни дети ориентированы на воссоздание реальной действительности, другие - на создание фантастических образов и ситуаций.</w:t>
      </w:r>
    </w:p>
    <w:p w14:paraId="0439BF71"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По содержательной направленности детских рисунков мы можем условно разделить детей на реалистов и фантазеров. Реалисты стремятся изобразить виденные ими предметы и явления природы, реальные события обыденной жизни людей. Фантазеры - свои желания, мечты и грезы. Кроме того, специальным интересом ребенка может стать фантастический, пугающий и привлекающий мир сказки. Черти, водяные, лешие, русалки, колдуны, феи, сказочные принцессы и многие другие персонажи народного творчества наряду с совершенно реальными людьми определяют содержание душевной работы и продуктов деятельности ребенка. Конечно же, содержание рисунков ребенка зависит от того духовного, культурного багажа, который определен уровнем культуры семьи и степенью ориентации самого ребенка на реальную или воображаемую действительность.</w:t>
      </w:r>
    </w:p>
    <w:p w14:paraId="3671F891"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Сочиняя всевозможные истории, рифмуя «стихи», придумывая сказки, дети могут заимствовать известные им сюжеты, строфы стихотворений, порой вовсе не замечая этого. Однако нередко ребенок специально комбинирует известные сюжеты, создает новые образы, гиперболизируя отдельные качества своих героев. Шестилетний ребенок, если у него хорошо развита речь и воображение, может придумать и рассказать занимательный сюжет, может импровизировать, наслаждаясь своей импровизацией сам и включая в нее других людей.</w:t>
      </w:r>
    </w:p>
    <w:p w14:paraId="4D599416"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Воображение играет в жизни ребенка большую роль, чем в жизни взрослого, проявляется гораздо чаще и допускает чаще нарушение жизненной реальности. Неустанная работа воображения - это важнейший путь познания и освоения ребенком окружающего мира, это способ выйти за пределы узкого личного опыта.</w:t>
      </w:r>
    </w:p>
    <w:p w14:paraId="0092FFCA" w14:textId="77777777" w:rsidR="001244C3" w:rsidRPr="001244C3" w:rsidRDefault="001244C3" w:rsidP="003C1758">
      <w:pPr>
        <w:shd w:val="clear" w:color="auto" w:fill="FFFFFF"/>
        <w:spacing w:after="150" w:line="240" w:lineRule="auto"/>
        <w:ind w:firstLine="708"/>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Все перечисленные выше составляющие познавательные способности детей старшего дошкольного возраста характеризуют познавательную активность, которую необходимо развивать.</w:t>
      </w:r>
    </w:p>
    <w:p w14:paraId="226B9C29" w14:textId="77777777" w:rsidR="001244C3" w:rsidRPr="001244C3" w:rsidRDefault="001244C3" w:rsidP="001244C3">
      <w:pPr>
        <w:shd w:val="clear" w:color="auto" w:fill="FFFFFF"/>
        <w:spacing w:after="150" w:line="240" w:lineRule="auto"/>
        <w:jc w:val="both"/>
        <w:rPr>
          <w:rFonts w:ascii="Times New Roman" w:eastAsia="Times New Roman" w:hAnsi="Times New Roman" w:cs="Times New Roman"/>
          <w:sz w:val="28"/>
          <w:szCs w:val="28"/>
          <w:lang w:eastAsia="ru-RU"/>
        </w:rPr>
      </w:pPr>
      <w:r w:rsidRPr="001244C3">
        <w:rPr>
          <w:rFonts w:ascii="Times New Roman" w:eastAsia="Times New Roman" w:hAnsi="Times New Roman" w:cs="Times New Roman"/>
          <w:sz w:val="28"/>
          <w:szCs w:val="28"/>
          <w:lang w:eastAsia="ru-RU"/>
        </w:rPr>
        <w:t> </w:t>
      </w:r>
    </w:p>
    <w:p w14:paraId="659EDF50" w14:textId="373D6CA2" w:rsidR="00E91AC5" w:rsidRPr="001244C3" w:rsidRDefault="001244C3" w:rsidP="001244C3">
      <w:pPr>
        <w:jc w:val="both"/>
        <w:rPr>
          <w:rFonts w:ascii="Times New Roman" w:hAnsi="Times New Roman" w:cs="Times New Roman"/>
          <w:sz w:val="28"/>
          <w:szCs w:val="28"/>
        </w:rPr>
      </w:pPr>
      <w:r>
        <w:rPr>
          <w:rFonts w:ascii="Times New Roman" w:hAnsi="Times New Roman" w:cs="Times New Roman"/>
          <w:sz w:val="28"/>
          <w:szCs w:val="28"/>
        </w:rPr>
        <w:t xml:space="preserve">Материал подготовила: </w:t>
      </w:r>
      <w:proofErr w:type="spellStart"/>
      <w:r>
        <w:rPr>
          <w:rFonts w:ascii="Times New Roman" w:hAnsi="Times New Roman" w:cs="Times New Roman"/>
          <w:sz w:val="28"/>
          <w:szCs w:val="28"/>
        </w:rPr>
        <w:t>Зименко</w:t>
      </w:r>
      <w:proofErr w:type="spellEnd"/>
      <w:r>
        <w:rPr>
          <w:rFonts w:ascii="Times New Roman" w:hAnsi="Times New Roman" w:cs="Times New Roman"/>
          <w:sz w:val="28"/>
          <w:szCs w:val="28"/>
        </w:rPr>
        <w:t xml:space="preserve"> Т.А., воспитатель высшей квалификационной категории.</w:t>
      </w:r>
    </w:p>
    <w:sectPr w:rsidR="00E91AC5" w:rsidRPr="00124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13610"/>
    <w:multiLevelType w:val="multilevel"/>
    <w:tmpl w:val="AA14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DE0A20"/>
    <w:multiLevelType w:val="multilevel"/>
    <w:tmpl w:val="2920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5"/>
    <w:rsid w:val="001244C3"/>
    <w:rsid w:val="003C1758"/>
    <w:rsid w:val="004D5BE4"/>
    <w:rsid w:val="00E91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44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4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24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244C3"/>
    <w:rPr>
      <w:i/>
      <w:iCs/>
    </w:rPr>
  </w:style>
  <w:style w:type="character" w:styleId="a5">
    <w:name w:val="Strong"/>
    <w:basedOn w:val="a0"/>
    <w:uiPriority w:val="22"/>
    <w:qFormat/>
    <w:rsid w:val="001244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244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244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244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244C3"/>
    <w:rPr>
      <w:i/>
      <w:iCs/>
    </w:rPr>
  </w:style>
  <w:style w:type="character" w:styleId="a5">
    <w:name w:val="Strong"/>
    <w:basedOn w:val="a0"/>
    <w:uiPriority w:val="22"/>
    <w:qFormat/>
    <w:rsid w:val="00124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5814">
      <w:bodyDiv w:val="1"/>
      <w:marLeft w:val="0"/>
      <w:marRight w:val="0"/>
      <w:marTop w:val="0"/>
      <w:marBottom w:val="0"/>
      <w:divBdr>
        <w:top w:val="none" w:sz="0" w:space="0" w:color="auto"/>
        <w:left w:val="none" w:sz="0" w:space="0" w:color="auto"/>
        <w:bottom w:val="none" w:sz="0" w:space="0" w:color="auto"/>
        <w:right w:val="none" w:sz="0" w:space="0" w:color="auto"/>
      </w:divBdr>
      <w:divsChild>
        <w:div w:id="1940334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2024-02-01T14:11:00Z</dcterms:created>
  <dcterms:modified xsi:type="dcterms:W3CDTF">2024-02-04T02:35:00Z</dcterms:modified>
</cp:coreProperties>
</file>