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4179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</w:rPr>
        <w:t>Консультация для родителей</w:t>
      </w:r>
    </w:p>
    <w:p w14:paraId="3545A84F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</w:rPr>
        <w:t>«День матери»</w:t>
      </w:r>
    </w:p>
    <w:p w14:paraId="4C56A103" w14:textId="10232A3B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 </w:t>
      </w:r>
      <w:r w:rsidR="00C23A70">
        <w:rPr>
          <w:color w:val="333333"/>
          <w:sz w:val="28"/>
          <w:szCs w:val="28"/>
        </w:rPr>
        <w:tab/>
      </w:r>
      <w:r w:rsidRPr="00C23A70">
        <w:rPr>
          <w:color w:val="333333"/>
          <w:sz w:val="28"/>
          <w:szCs w:val="28"/>
        </w:rPr>
        <w:t>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</w:p>
    <w:p w14:paraId="326BC06A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 </w:t>
      </w:r>
    </w:p>
    <w:p w14:paraId="6AC1718E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14:paraId="1A2E46A1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C23A70">
        <w:rPr>
          <w:color w:val="333333"/>
          <w:sz w:val="28"/>
          <w:szCs w:val="28"/>
        </w:rPr>
        <w:br/>
        <w:t>«В целях повышения социальной значимости материнства постановляю:</w:t>
      </w:r>
      <w:r w:rsidRPr="00C23A70">
        <w:rPr>
          <w:color w:val="333333"/>
          <w:sz w:val="28"/>
          <w:szCs w:val="28"/>
        </w:rPr>
        <w:br/>
        <w:t>1. Установить праздник — День матери и отмечать его в последнее воскресенье ноября.</w:t>
      </w:r>
      <w:r w:rsidRPr="00C23A70">
        <w:rPr>
          <w:color w:val="333333"/>
          <w:sz w:val="28"/>
          <w:szCs w:val="28"/>
        </w:rPr>
        <w:br/>
        <w:t>2. Настоящий Указ вступает в силу со дня его официального опубликования», но благодаря ему российские матери получили свой официальный праздник.</w:t>
      </w:r>
    </w:p>
    <w:p w14:paraId="7C58537E" w14:textId="3017E4D0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 </w:t>
      </w:r>
      <w:r w:rsidR="00C23A70">
        <w:rPr>
          <w:color w:val="333333"/>
          <w:sz w:val="28"/>
          <w:szCs w:val="28"/>
        </w:rPr>
        <w:tab/>
      </w:r>
      <w:r w:rsidRPr="00C23A70">
        <w:rPr>
          <w:color w:val="333333"/>
          <w:sz w:val="28"/>
          <w:szCs w:val="28"/>
        </w:rPr>
        <w:t>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14:paraId="1E470D47" w14:textId="598DCCB4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D37471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быть выносливой</w:t>
      </w:r>
      <w:r w:rsidRPr="00C23A70">
        <w:rPr>
          <w:color w:val="333333"/>
          <w:sz w:val="28"/>
          <w:szCs w:val="28"/>
        </w:rPr>
        <w:t xml:space="preserve">. Не изнемогать, когда трудишься. Через «не могу», подниматься и убирать, готовить, мыть, стирать, гладить и приводить в порядок; одевать, причесывать, веселить, </w:t>
      </w:r>
      <w:proofErr w:type="spellStart"/>
      <w:r w:rsidRPr="00C23A70">
        <w:rPr>
          <w:color w:val="333333"/>
          <w:sz w:val="28"/>
          <w:szCs w:val="28"/>
        </w:rPr>
        <w:t>назидать</w:t>
      </w:r>
      <w:proofErr w:type="spellEnd"/>
      <w:r w:rsidRPr="00C23A70">
        <w:rPr>
          <w:color w:val="333333"/>
          <w:sz w:val="28"/>
          <w:szCs w:val="28"/>
        </w:rPr>
        <w:t>, утешать, убаюкивать, даже не помышляя об отдыхе. </w:t>
      </w:r>
    </w:p>
    <w:p w14:paraId="1DD87735" w14:textId="3426DC0B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  <w:u w:val="single"/>
        </w:rPr>
        <w:t>Быть мамой</w:t>
      </w:r>
      <w:r w:rsidRPr="00C23A70">
        <w:rPr>
          <w:color w:val="333333"/>
          <w:sz w:val="28"/>
          <w:szCs w:val="28"/>
        </w:rPr>
        <w:t> </w:t>
      </w:r>
      <w:r w:rsidR="00D37471" w:rsidRPr="00C23A70">
        <w:rPr>
          <w:color w:val="333333"/>
          <w:sz w:val="28"/>
          <w:szCs w:val="28"/>
        </w:rPr>
        <w:t>— значит</w:t>
      </w:r>
      <w:r w:rsidRPr="00C23A70">
        <w:rPr>
          <w:color w:val="333333"/>
          <w:sz w:val="28"/>
          <w:szCs w:val="28"/>
        </w:rPr>
        <w:t xml:space="preserve"> быть сильной.</w:t>
      </w:r>
    </w:p>
    <w:p w14:paraId="1461F2EA" w14:textId="0A5E03E3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D37471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быть изобретательной.</w:t>
      </w:r>
      <w:r w:rsidRPr="00C23A70">
        <w:rPr>
          <w:color w:val="333333"/>
          <w:sz w:val="28"/>
          <w:szCs w:val="28"/>
        </w:rPr>
        <w:t xml:space="preserve">  Придумывать, как из двух старых кофточек соорудить новую, конструировать карнавальные костюмы, </w:t>
      </w:r>
      <w:r w:rsidRPr="00C23A70">
        <w:rPr>
          <w:color w:val="333333"/>
          <w:sz w:val="28"/>
          <w:szCs w:val="28"/>
        </w:rPr>
        <w:lastRenderedPageBreak/>
        <w:t xml:space="preserve">сочинять пироги, супы и компоты. Быть мамой </w:t>
      </w:r>
      <w:r w:rsidR="00C23A70" w:rsidRPr="00C23A70">
        <w:rPr>
          <w:color w:val="333333"/>
          <w:sz w:val="28"/>
          <w:szCs w:val="28"/>
        </w:rPr>
        <w:t>— значит</w:t>
      </w:r>
      <w:r w:rsidRPr="00C23A70">
        <w:rPr>
          <w:color w:val="333333"/>
          <w:sz w:val="28"/>
          <w:szCs w:val="28"/>
        </w:rPr>
        <w:t xml:space="preserve"> обладать недюжинной фантазией.</w:t>
      </w:r>
    </w:p>
    <w:p w14:paraId="5787911B" w14:textId="2340B6A2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C23A70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знать ответы на все вопросы</w:t>
      </w:r>
      <w:r w:rsidRPr="00C23A70">
        <w:rPr>
          <w:color w:val="333333"/>
          <w:sz w:val="28"/>
          <w:szCs w:val="28"/>
        </w:rPr>
        <w:t xml:space="preserve">. Это значит, доподлинно зная, где живут звезды и сколько иголок у дикобраза, все-таки доставать энциклопедию и по ночам читать, читать, читать... </w:t>
      </w:r>
    </w:p>
    <w:p w14:paraId="0CB0B980" w14:textId="348BCC46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 xml:space="preserve">Быть мамой </w:t>
      </w:r>
      <w:r w:rsidR="00C23A70" w:rsidRPr="00C23A70">
        <w:rPr>
          <w:color w:val="333333"/>
          <w:sz w:val="28"/>
          <w:szCs w:val="28"/>
        </w:rPr>
        <w:t>— значит</w:t>
      </w:r>
      <w:r w:rsidRPr="00C23A70">
        <w:rPr>
          <w:color w:val="333333"/>
          <w:sz w:val="28"/>
          <w:szCs w:val="28"/>
        </w:rPr>
        <w:t xml:space="preserve"> всегда учиться.</w:t>
      </w:r>
    </w:p>
    <w:p w14:paraId="7481F0E8" w14:textId="11AA9478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C23A70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быть оптимистом</w:t>
      </w:r>
      <w:r w:rsidRPr="00C23A70">
        <w:rPr>
          <w:color w:val="333333"/>
          <w:sz w:val="28"/>
          <w:szCs w:val="28"/>
        </w:rPr>
        <w:t>. Это значит, видя, как дочка в сотый раз проливает чай на скатерть и хлопает дверью, верить, что эта девочка когда-нибудь превратится в изящную девушку. </w:t>
      </w:r>
    </w:p>
    <w:p w14:paraId="72C929B4" w14:textId="40412A1B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</w:rPr>
        <w:t xml:space="preserve">Быть мамой </w:t>
      </w:r>
      <w:r w:rsidR="00C23A70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не терять надежды.</w:t>
      </w:r>
    </w:p>
    <w:p w14:paraId="2A51E62A" w14:textId="5481BEDC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C23A70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вновь и вновь открывать сердце тому, кто делает очень больно</w:t>
      </w:r>
      <w:r w:rsidRPr="00C23A70">
        <w:rPr>
          <w:color w:val="333333"/>
          <w:sz w:val="28"/>
          <w:szCs w:val="28"/>
        </w:rPr>
        <w:t>. Это значит - несмотря ни на что, обнимать и петь колыбельные на ночь. Быть мамой значит уметь терпеть и прощать.</w:t>
      </w:r>
    </w:p>
    <w:p w14:paraId="0C061C84" w14:textId="2DBC9CB8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b/>
          <w:bCs/>
          <w:color w:val="333333"/>
          <w:sz w:val="28"/>
          <w:szCs w:val="28"/>
          <w:u w:val="single"/>
        </w:rPr>
        <w:t>Быть мамой</w:t>
      </w:r>
      <w:r w:rsidRPr="00C23A70">
        <w:rPr>
          <w:b/>
          <w:bCs/>
          <w:color w:val="333333"/>
          <w:sz w:val="28"/>
          <w:szCs w:val="28"/>
        </w:rPr>
        <w:t> </w:t>
      </w:r>
      <w:r w:rsidR="00C23A70" w:rsidRPr="00C23A70">
        <w:rPr>
          <w:b/>
          <w:bCs/>
          <w:color w:val="333333"/>
          <w:sz w:val="28"/>
          <w:szCs w:val="28"/>
        </w:rPr>
        <w:t>— значит</w:t>
      </w:r>
      <w:r w:rsidRPr="00C23A70">
        <w:rPr>
          <w:b/>
          <w:bCs/>
          <w:color w:val="333333"/>
          <w:sz w:val="28"/>
          <w:szCs w:val="28"/>
        </w:rPr>
        <w:t xml:space="preserve"> понимать и принимать.</w:t>
      </w:r>
      <w:r w:rsidRPr="00C23A70">
        <w:rPr>
          <w:color w:val="333333"/>
          <w:sz w:val="28"/>
          <w:szCs w:val="28"/>
        </w:rPr>
        <w:t xml:space="preserve"> 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</w:t>
      </w:r>
    </w:p>
    <w:p w14:paraId="22F791D5" w14:textId="034F1833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 xml:space="preserve">Быть мамой </w:t>
      </w:r>
      <w:r w:rsidR="00C23A70" w:rsidRPr="00C23A70">
        <w:rPr>
          <w:color w:val="333333"/>
          <w:sz w:val="28"/>
          <w:szCs w:val="28"/>
        </w:rPr>
        <w:t>— значит</w:t>
      </w:r>
      <w:r w:rsidRPr="00C23A70">
        <w:rPr>
          <w:color w:val="333333"/>
          <w:sz w:val="28"/>
          <w:szCs w:val="28"/>
        </w:rPr>
        <w:t xml:space="preserve"> любить.</w:t>
      </w:r>
    </w:p>
    <w:p w14:paraId="63881423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Мы в неоплатном долгу перед нашими Мамами, потому что Мамы подарили нам жизнь! И пусть каждая из вас почаще слышит теплые слова от ваших любимых детей! Пусть на ваших лицах светится улыбка, и радостные искорки сверкают в ваших глазах!</w:t>
      </w:r>
    </w:p>
    <w:p w14:paraId="76797D38" w14:textId="7290665D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t> </w:t>
      </w:r>
      <w:r w:rsidR="00D37471">
        <w:rPr>
          <w:color w:val="333333"/>
          <w:sz w:val="28"/>
          <w:szCs w:val="28"/>
        </w:rPr>
        <w:t xml:space="preserve">Материал подготовила: </w:t>
      </w:r>
      <w:proofErr w:type="spellStart"/>
      <w:r w:rsidR="00D37471">
        <w:rPr>
          <w:color w:val="333333"/>
          <w:sz w:val="28"/>
          <w:szCs w:val="28"/>
        </w:rPr>
        <w:t>Зименко</w:t>
      </w:r>
      <w:proofErr w:type="spellEnd"/>
      <w:r w:rsidR="00D37471">
        <w:rPr>
          <w:color w:val="333333"/>
          <w:sz w:val="28"/>
          <w:szCs w:val="28"/>
        </w:rPr>
        <w:t xml:space="preserve"> Т.А., воспитатель, высшая квалификационная категория.</w:t>
      </w:r>
      <w:bookmarkStart w:id="0" w:name="_GoBack"/>
      <w:bookmarkEnd w:id="0"/>
    </w:p>
    <w:p w14:paraId="2DC5CCE0" w14:textId="77777777" w:rsidR="00F73101" w:rsidRPr="00C23A70" w:rsidRDefault="00F73101" w:rsidP="00C23A7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23A70">
        <w:rPr>
          <w:color w:val="333333"/>
          <w:sz w:val="28"/>
          <w:szCs w:val="28"/>
        </w:rPr>
        <w:br/>
      </w:r>
    </w:p>
    <w:p w14:paraId="185166D9" w14:textId="77777777" w:rsidR="00F73101" w:rsidRDefault="00F73101" w:rsidP="00F731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05E35286" w14:textId="77777777" w:rsidR="00F73101" w:rsidRDefault="00F73101" w:rsidP="00F731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6F58014" w14:textId="43E94CC4" w:rsidR="00F73101" w:rsidRDefault="00F73101" w:rsidP="00F731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sectPr w:rsidR="00F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C"/>
    <w:rsid w:val="003F3CCC"/>
    <w:rsid w:val="00C23A70"/>
    <w:rsid w:val="00D37471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CBAD"/>
  <w15:chartTrackingRefBased/>
  <w15:docId w15:val="{2DD47650-2168-434B-883B-C50B92F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2024-11-01T08:25:00Z</dcterms:created>
  <dcterms:modified xsi:type="dcterms:W3CDTF">2024-11-01T08:33:00Z</dcterms:modified>
</cp:coreProperties>
</file>